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6FB57" w14:textId="0FDC7AC7" w:rsidR="00BC70FE" w:rsidRPr="00BC70FE" w:rsidRDefault="00BC70FE" w:rsidP="00BC70FE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BC70FE">
        <w:rPr>
          <w:rFonts w:eastAsia="Times New Roman" w:cstheme="minorHAnsi"/>
          <w:b/>
          <w:bCs/>
          <w:sz w:val="26"/>
          <w:szCs w:val="26"/>
          <w:lang w:eastAsia="pl-PL"/>
        </w:rPr>
        <w:t>Inspektor Ochrony Danych</w:t>
      </w:r>
      <w:r>
        <w:rPr>
          <w:rFonts w:eastAsia="Times New Roman" w:cstheme="minorHAnsi"/>
          <w:sz w:val="20"/>
          <w:szCs w:val="20"/>
          <w:lang w:eastAsia="pl-PL"/>
        </w:rPr>
        <w:t xml:space="preserve">   :  </w:t>
      </w:r>
      <w:r w:rsidRPr="00BC70FE">
        <w:rPr>
          <w:rFonts w:eastAsia="Times New Roman" w:cstheme="minorHAnsi"/>
          <w:b/>
          <w:bCs/>
          <w:sz w:val="26"/>
          <w:szCs w:val="26"/>
          <w:lang w:eastAsia="pl-PL"/>
        </w:rPr>
        <w:t xml:space="preserve">Marta Szafrańska - Piętka, </w:t>
      </w:r>
    </w:p>
    <w:p w14:paraId="136C838C" w14:textId="0654F813" w:rsidR="00BC70FE" w:rsidRPr="00BC70FE" w:rsidRDefault="00BC70FE" w:rsidP="00BC70FE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BC70FE">
        <w:rPr>
          <w:rFonts w:eastAsia="Times New Roman" w:cstheme="minorHAnsi"/>
          <w:b/>
          <w:bCs/>
          <w:sz w:val="26"/>
          <w:szCs w:val="26"/>
          <w:lang w:eastAsia="pl-PL"/>
        </w:rPr>
        <w:t>e- mail</w:t>
      </w:r>
      <w:r>
        <w:rPr>
          <w:rFonts w:eastAsia="Times New Roman" w:cstheme="minorHAnsi"/>
          <w:b/>
          <w:bCs/>
          <w:sz w:val="26"/>
          <w:szCs w:val="26"/>
          <w:lang w:eastAsia="pl-PL"/>
        </w:rPr>
        <w:t>:</w:t>
      </w:r>
      <w:r w:rsidRPr="00BC70FE">
        <w:rPr>
          <w:rFonts w:eastAsia="Times New Roman" w:cstheme="minorHAnsi"/>
          <w:b/>
          <w:bCs/>
          <w:sz w:val="26"/>
          <w:szCs w:val="26"/>
          <w:lang w:eastAsia="pl-PL"/>
        </w:rPr>
        <w:br/>
      </w:r>
      <w:hyperlink r:id="rId5" w:history="1">
        <w:r w:rsidRPr="00BC70FE">
          <w:rPr>
            <w:rFonts w:eastAsia="Times New Roman" w:cstheme="minorHAnsi"/>
            <w:b/>
            <w:bCs/>
            <w:sz w:val="26"/>
            <w:szCs w:val="26"/>
            <w:u w:val="single"/>
            <w:lang w:eastAsia="pl-PL"/>
          </w:rPr>
          <w:t>m.szafranska-pietka@cuwsosnowiec.pl</w:t>
        </w:r>
      </w:hyperlink>
      <w:r w:rsidRPr="00BC70FE">
        <w:rPr>
          <w:rFonts w:eastAsia="Times New Roman" w:cstheme="minorHAnsi"/>
          <w:b/>
          <w:bCs/>
          <w:sz w:val="26"/>
          <w:szCs w:val="26"/>
          <w:lang w:eastAsia="pl-PL"/>
        </w:rPr>
        <w:t>,</w:t>
      </w:r>
    </w:p>
    <w:p w14:paraId="44FF5AC4" w14:textId="77777777" w:rsidR="00BC70FE" w:rsidRPr="00BC70FE" w:rsidRDefault="00BC70FE" w:rsidP="00BC70FE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BC70FE">
        <w:rPr>
          <w:rFonts w:eastAsia="Times New Roman" w:cstheme="minorHAnsi"/>
          <w:b/>
          <w:bCs/>
          <w:sz w:val="26"/>
          <w:szCs w:val="26"/>
          <w:lang w:eastAsia="pl-PL"/>
        </w:rPr>
        <w:t>tel. 795 077 968.</w:t>
      </w:r>
    </w:p>
    <w:p w14:paraId="1349E0EE" w14:textId="77777777" w:rsidR="00BC70FE" w:rsidRPr="00BC70FE" w:rsidRDefault="00BC70FE" w:rsidP="00BC70FE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BC70FE">
        <w:rPr>
          <w:rFonts w:eastAsia="Times New Roman" w:cstheme="minorHAnsi"/>
          <w:sz w:val="20"/>
          <w:szCs w:val="20"/>
          <w:lang w:eastAsia="pl-PL"/>
        </w:rPr>
        <w:t> </w:t>
      </w:r>
    </w:p>
    <w:p w14:paraId="1446C821" w14:textId="77777777" w:rsidR="00BC70FE" w:rsidRPr="00BC70FE" w:rsidRDefault="00BC70FE" w:rsidP="00BC70FE">
      <w:pPr>
        <w:shd w:val="clear" w:color="auto" w:fill="FFFFFF"/>
        <w:spacing w:after="165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BC70FE">
        <w:rPr>
          <w:rFonts w:eastAsia="Times New Roman" w:cstheme="minorHAnsi"/>
          <w:b/>
          <w:bCs/>
          <w:sz w:val="20"/>
          <w:szCs w:val="20"/>
          <w:lang w:eastAsia="pl-PL"/>
        </w:rPr>
        <w:t>KLAUZULA INFORMACYJNA</w:t>
      </w:r>
    </w:p>
    <w:p w14:paraId="7A786045" w14:textId="37FA5A43" w:rsidR="00BC70FE" w:rsidRPr="00BC70FE" w:rsidRDefault="00BC70FE" w:rsidP="00BC70FE">
      <w:pPr>
        <w:shd w:val="clear" w:color="auto" w:fill="FFFFFF"/>
        <w:spacing w:after="165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BC70FE">
        <w:rPr>
          <w:rFonts w:eastAsia="Times New Roman" w:cstheme="minorHAnsi"/>
          <w:sz w:val="20"/>
          <w:szCs w:val="20"/>
          <w:lang w:eastAsia="pl-PL"/>
        </w:rPr>
        <w:t xml:space="preserve">Zgodnie z art. 13 ust. 1 i ust. 2 ogólnego rozporządzenia Parlamentu Europejskiego i Rady (UE) 2016/679 z 27 kwietnia 2016 r. w sprawie ochrony osób fizycznych w związku z przetwarzaniem danych osobowych i w sprawie swobodnego przepływu takich danych oraz uchylenia dyrektywy 95/46/WE (ogólne rozporządzenie o ochronie danych dalej jako „RODO”) (Dz. U. UE. L. z 2016 r. Nr 119, </w:t>
      </w:r>
      <w:r>
        <w:rPr>
          <w:rFonts w:eastAsia="Times New Roman" w:cstheme="minorHAnsi"/>
          <w:sz w:val="20"/>
          <w:szCs w:val="20"/>
          <w:lang w:eastAsia="pl-PL"/>
        </w:rPr>
        <w:t>ze</w:t>
      </w:r>
      <w:r w:rsidRPr="00BC70FE">
        <w:rPr>
          <w:rFonts w:eastAsia="Times New Roman" w:cstheme="minorHAnsi"/>
          <w:sz w:val="20"/>
          <w:szCs w:val="20"/>
          <w:lang w:eastAsia="pl-PL"/>
        </w:rPr>
        <w:t xml:space="preserve"> zm.) informujemy, że:</w:t>
      </w:r>
    </w:p>
    <w:p w14:paraId="77121F70" w14:textId="77777777" w:rsidR="00BC70FE" w:rsidRPr="00BC70FE" w:rsidRDefault="00BC70FE" w:rsidP="00BC70FE">
      <w:pPr>
        <w:shd w:val="clear" w:color="auto" w:fill="FFFFFF"/>
        <w:spacing w:after="165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BC70FE">
        <w:rPr>
          <w:rFonts w:eastAsia="Times New Roman" w:cstheme="minorHAnsi"/>
          <w:b/>
          <w:bCs/>
          <w:sz w:val="20"/>
          <w:szCs w:val="20"/>
          <w:lang w:eastAsia="pl-PL"/>
        </w:rPr>
        <w:t>I. Administrator danych osobowych.</w:t>
      </w:r>
    </w:p>
    <w:p w14:paraId="0D4D0CF1" w14:textId="51B082E5" w:rsidR="00BC70FE" w:rsidRPr="00BC70FE" w:rsidRDefault="00BC70FE" w:rsidP="00BC70FE">
      <w:pPr>
        <w:numPr>
          <w:ilvl w:val="0"/>
          <w:numId w:val="1"/>
        </w:numPr>
        <w:shd w:val="clear" w:color="auto" w:fill="FFFFFF"/>
        <w:spacing w:after="165" w:line="240" w:lineRule="auto"/>
        <w:ind w:left="840"/>
        <w:jc w:val="both"/>
        <w:rPr>
          <w:rFonts w:eastAsia="Times New Roman" w:cstheme="minorHAnsi"/>
          <w:sz w:val="20"/>
          <w:szCs w:val="20"/>
          <w:lang w:eastAsia="pl-PL"/>
        </w:rPr>
      </w:pPr>
      <w:r w:rsidRPr="00BC70FE">
        <w:rPr>
          <w:rFonts w:eastAsia="Times New Roman" w:cstheme="minorHAnsi"/>
          <w:sz w:val="20"/>
          <w:szCs w:val="20"/>
          <w:lang w:eastAsia="pl-PL"/>
        </w:rPr>
        <w:t>Administratorem danych osobowych Państwa oraz Państwa dzieci jest Dyrektor </w:t>
      </w:r>
      <w:r w:rsidRPr="00BC70FE">
        <w:rPr>
          <w:rFonts w:eastAsia="Times New Roman" w:cstheme="minorHAnsi"/>
          <w:b/>
          <w:bCs/>
          <w:sz w:val="20"/>
          <w:szCs w:val="20"/>
          <w:lang w:eastAsia="pl-PL"/>
        </w:rPr>
        <w:t xml:space="preserve">Przedszkola Miejskiego nr </w:t>
      </w:r>
      <w:r>
        <w:rPr>
          <w:rFonts w:eastAsia="Times New Roman" w:cstheme="minorHAnsi"/>
          <w:b/>
          <w:bCs/>
          <w:sz w:val="20"/>
          <w:szCs w:val="20"/>
          <w:lang w:eastAsia="pl-PL"/>
        </w:rPr>
        <w:t xml:space="preserve">34 </w:t>
      </w:r>
      <w:r w:rsidRPr="00BC70FE">
        <w:rPr>
          <w:rFonts w:eastAsia="Times New Roman" w:cstheme="minorHAnsi"/>
          <w:b/>
          <w:bCs/>
          <w:sz w:val="20"/>
          <w:szCs w:val="20"/>
          <w:lang w:eastAsia="pl-PL"/>
        </w:rPr>
        <w:t xml:space="preserve">w Sosnowcu ul. </w:t>
      </w:r>
      <w:r>
        <w:rPr>
          <w:rFonts w:eastAsia="Times New Roman" w:cstheme="minorHAnsi"/>
          <w:b/>
          <w:bCs/>
          <w:sz w:val="20"/>
          <w:szCs w:val="20"/>
          <w:lang w:eastAsia="pl-PL"/>
        </w:rPr>
        <w:t xml:space="preserve">Kryptologów 1 ; </w:t>
      </w:r>
      <w:r w:rsidRPr="00BC70FE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 tel. 32</w:t>
      </w:r>
      <w:r>
        <w:rPr>
          <w:rFonts w:eastAsia="Times New Roman" w:cstheme="minorHAnsi"/>
          <w:b/>
          <w:bCs/>
          <w:sz w:val="20"/>
          <w:szCs w:val="20"/>
          <w:lang w:eastAsia="pl-PL"/>
        </w:rPr>
        <w:t xml:space="preserve"> 294 73 01 ; </w:t>
      </w:r>
      <w:r w:rsidRPr="00BC70FE">
        <w:rPr>
          <w:rFonts w:eastAsia="Times New Roman" w:cstheme="minorHAnsi"/>
          <w:b/>
          <w:bCs/>
          <w:sz w:val="20"/>
          <w:szCs w:val="20"/>
          <w:lang w:eastAsia="pl-PL"/>
        </w:rPr>
        <w:t xml:space="preserve"> e-mail: </w:t>
      </w:r>
      <w:r>
        <w:rPr>
          <w:rFonts w:eastAsia="Times New Roman" w:cstheme="minorHAnsi"/>
          <w:b/>
          <w:bCs/>
          <w:sz w:val="20"/>
          <w:szCs w:val="20"/>
          <w:lang w:eastAsia="pl-PL"/>
        </w:rPr>
        <w:t xml:space="preserve">   </w:t>
      </w:r>
      <w:r w:rsidRPr="00BC70FE">
        <w:rPr>
          <w:rFonts w:eastAsia="Times New Roman" w:cstheme="minorHAnsi"/>
          <w:b/>
          <w:bCs/>
          <w:sz w:val="20"/>
          <w:szCs w:val="20"/>
          <w:lang w:eastAsia="pl-PL"/>
        </w:rPr>
        <w:t>p</w:t>
      </w:r>
      <w:r>
        <w:rPr>
          <w:rFonts w:eastAsia="Times New Roman" w:cstheme="minorHAnsi"/>
          <w:b/>
          <w:bCs/>
          <w:sz w:val="20"/>
          <w:szCs w:val="20"/>
          <w:lang w:eastAsia="pl-PL"/>
        </w:rPr>
        <w:t>34</w:t>
      </w:r>
      <w:r w:rsidRPr="00BC70FE">
        <w:rPr>
          <w:rFonts w:eastAsia="Times New Roman" w:cstheme="minorHAnsi"/>
          <w:b/>
          <w:bCs/>
          <w:sz w:val="20"/>
          <w:szCs w:val="20"/>
          <w:lang w:eastAsia="pl-PL"/>
        </w:rPr>
        <w:t>@sosnowiec.edu.pl</w:t>
      </w:r>
    </w:p>
    <w:p w14:paraId="5FF639C3" w14:textId="77777777" w:rsidR="00BC70FE" w:rsidRPr="00BC70FE" w:rsidRDefault="00BC70FE" w:rsidP="00BC70FE">
      <w:pPr>
        <w:shd w:val="clear" w:color="auto" w:fill="FFFFFF"/>
        <w:spacing w:after="165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BC70FE">
        <w:rPr>
          <w:rFonts w:eastAsia="Times New Roman" w:cstheme="minorHAnsi"/>
          <w:b/>
          <w:bCs/>
          <w:sz w:val="20"/>
          <w:szCs w:val="20"/>
          <w:lang w:eastAsia="pl-PL"/>
        </w:rPr>
        <w:t>II. Inspektor Ochrony Danych.</w:t>
      </w:r>
    </w:p>
    <w:p w14:paraId="0412E13C" w14:textId="77777777" w:rsidR="00BC70FE" w:rsidRPr="00BC70FE" w:rsidRDefault="00BC70FE" w:rsidP="00BC70FE">
      <w:pPr>
        <w:numPr>
          <w:ilvl w:val="0"/>
          <w:numId w:val="2"/>
        </w:numPr>
        <w:shd w:val="clear" w:color="auto" w:fill="FFFFFF"/>
        <w:spacing w:after="165" w:line="240" w:lineRule="auto"/>
        <w:ind w:left="840"/>
        <w:jc w:val="both"/>
        <w:rPr>
          <w:rFonts w:eastAsia="Times New Roman" w:cstheme="minorHAnsi"/>
          <w:sz w:val="20"/>
          <w:szCs w:val="20"/>
          <w:lang w:eastAsia="pl-PL"/>
        </w:rPr>
      </w:pPr>
      <w:r w:rsidRPr="00BC70FE">
        <w:rPr>
          <w:rFonts w:eastAsia="Times New Roman" w:cstheme="minorHAnsi"/>
          <w:sz w:val="20"/>
          <w:szCs w:val="20"/>
          <w:lang w:eastAsia="pl-PL"/>
        </w:rPr>
        <w:t>Administrator wyznaczył Inspektora Ochrony Danych, z którym można się skontaktować w sprawach ochrony i przetwarzania swoich danych osobowych: </w:t>
      </w:r>
      <w:r w:rsidRPr="00BC70FE">
        <w:rPr>
          <w:rFonts w:eastAsia="Times New Roman" w:cstheme="minorHAnsi"/>
          <w:b/>
          <w:bCs/>
          <w:sz w:val="20"/>
          <w:szCs w:val="20"/>
          <w:lang w:eastAsia="pl-PL"/>
        </w:rPr>
        <w:t>Marta Szafrańska-Piętka, e-mail: m.szafranska-pietka@cuwsosnowiec.pl, tel. 32 292 44 64 wew. 217, tel. 795 077 968.</w:t>
      </w:r>
    </w:p>
    <w:p w14:paraId="635763C8" w14:textId="77777777" w:rsidR="00BC70FE" w:rsidRPr="00BC70FE" w:rsidRDefault="00BC70FE" w:rsidP="00BC70FE">
      <w:pPr>
        <w:shd w:val="clear" w:color="auto" w:fill="FFFFFF"/>
        <w:spacing w:after="165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BC70FE">
        <w:rPr>
          <w:rFonts w:eastAsia="Times New Roman" w:cstheme="minorHAnsi"/>
          <w:b/>
          <w:bCs/>
          <w:sz w:val="20"/>
          <w:szCs w:val="20"/>
          <w:lang w:eastAsia="pl-PL"/>
        </w:rPr>
        <w:t>III. Cele i podstawy przetwarzania.</w:t>
      </w:r>
    </w:p>
    <w:p w14:paraId="2A9BD735" w14:textId="7B9A7669" w:rsidR="00BC70FE" w:rsidRPr="00BC70FE" w:rsidRDefault="00BC70FE" w:rsidP="00BC70FE">
      <w:pPr>
        <w:numPr>
          <w:ilvl w:val="0"/>
          <w:numId w:val="3"/>
        </w:numPr>
        <w:shd w:val="clear" w:color="auto" w:fill="FFFFFF"/>
        <w:spacing w:after="165" w:line="240" w:lineRule="auto"/>
        <w:ind w:left="840"/>
        <w:jc w:val="both"/>
        <w:rPr>
          <w:rFonts w:eastAsia="Times New Roman" w:cstheme="minorHAnsi"/>
          <w:sz w:val="20"/>
          <w:szCs w:val="20"/>
          <w:lang w:eastAsia="pl-PL"/>
        </w:rPr>
      </w:pPr>
      <w:r w:rsidRPr="00BC70FE">
        <w:rPr>
          <w:rFonts w:eastAsia="Times New Roman" w:cstheme="minorHAnsi"/>
          <w:sz w:val="20"/>
          <w:szCs w:val="20"/>
          <w:lang w:eastAsia="pl-PL"/>
        </w:rPr>
        <w:t>Dane osobowe dzieci/uczniów, rodziców lub opiekunów prawnych, osób upoważnionych do odbioru dzieci/uczniów są przetwarzane w celach związanych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BC70FE">
        <w:rPr>
          <w:rFonts w:eastAsia="Times New Roman" w:cstheme="minorHAnsi"/>
          <w:sz w:val="20"/>
          <w:szCs w:val="20"/>
          <w:lang w:eastAsia="pl-PL"/>
        </w:rPr>
        <w:t>z realizacją zadań oświatowych: dydaktycznych, wychowawczych i opiekuńczych przez Administratora, w szczególności:</w:t>
      </w:r>
    </w:p>
    <w:p w14:paraId="379BE725" w14:textId="012CCD9E" w:rsidR="00BC70FE" w:rsidRPr="00BC70FE" w:rsidRDefault="00BC70FE" w:rsidP="00BC70FE">
      <w:pPr>
        <w:numPr>
          <w:ilvl w:val="0"/>
          <w:numId w:val="4"/>
        </w:numPr>
        <w:shd w:val="clear" w:color="auto" w:fill="FFFFFF"/>
        <w:spacing w:after="165" w:line="240" w:lineRule="auto"/>
        <w:ind w:left="1560"/>
        <w:jc w:val="both"/>
        <w:rPr>
          <w:rFonts w:eastAsia="Times New Roman" w:cstheme="minorHAnsi"/>
          <w:sz w:val="20"/>
          <w:szCs w:val="20"/>
          <w:lang w:eastAsia="pl-PL"/>
        </w:rPr>
      </w:pPr>
      <w:r w:rsidRPr="00BC70FE">
        <w:rPr>
          <w:rFonts w:eastAsia="Times New Roman" w:cstheme="minorHAnsi"/>
          <w:sz w:val="20"/>
          <w:szCs w:val="20"/>
          <w:lang w:eastAsia="pl-PL"/>
        </w:rPr>
        <w:t xml:space="preserve">w celu realizacji obowiązków wynikających z powszechnie obowiązujących przepisów prawa, na podstawie ustawy z dnia 14 grudnia 2016 r. - Prawo oświatowe (t.j. Dz. U. z 2024 r. poz. 737 </w:t>
      </w:r>
      <w:r>
        <w:rPr>
          <w:rFonts w:eastAsia="Times New Roman" w:cstheme="minorHAnsi"/>
          <w:sz w:val="20"/>
          <w:szCs w:val="20"/>
          <w:lang w:eastAsia="pl-PL"/>
        </w:rPr>
        <w:t>ze</w:t>
      </w:r>
      <w:r w:rsidRPr="00BC70FE">
        <w:rPr>
          <w:rFonts w:eastAsia="Times New Roman" w:cstheme="minorHAnsi"/>
          <w:sz w:val="20"/>
          <w:szCs w:val="20"/>
          <w:lang w:eastAsia="pl-PL"/>
        </w:rPr>
        <w:t xml:space="preserve"> zm.), ustawy z dnia 7 września 1991 r. o systemie oświaty (t.j. Dz. U. z 2024 r. poz. 750 </w:t>
      </w:r>
      <w:r>
        <w:rPr>
          <w:rFonts w:eastAsia="Times New Roman" w:cstheme="minorHAnsi"/>
          <w:sz w:val="20"/>
          <w:szCs w:val="20"/>
          <w:lang w:eastAsia="pl-PL"/>
        </w:rPr>
        <w:t xml:space="preserve">ze </w:t>
      </w:r>
      <w:r w:rsidRPr="00BC70FE">
        <w:rPr>
          <w:rFonts w:eastAsia="Times New Roman" w:cstheme="minorHAnsi"/>
          <w:sz w:val="20"/>
          <w:szCs w:val="20"/>
          <w:lang w:eastAsia="pl-PL"/>
        </w:rPr>
        <w:t xml:space="preserve">zm.), ustawy z dnia 15 kwietnia 2011 r. o systemie informacji oświatowej (t.j. Dz. U. z 2024 r. poz. 152 </w:t>
      </w:r>
      <w:r>
        <w:rPr>
          <w:rFonts w:eastAsia="Times New Roman" w:cstheme="minorHAnsi"/>
          <w:sz w:val="20"/>
          <w:szCs w:val="20"/>
          <w:lang w:eastAsia="pl-PL"/>
        </w:rPr>
        <w:t>ze</w:t>
      </w:r>
      <w:r w:rsidRPr="00BC70FE">
        <w:rPr>
          <w:rFonts w:eastAsia="Times New Roman" w:cstheme="minorHAnsi"/>
          <w:sz w:val="20"/>
          <w:szCs w:val="20"/>
          <w:lang w:eastAsia="pl-PL"/>
        </w:rPr>
        <w:t xml:space="preserve"> zm.). i aktów wykonawczych m.in. wypełniania obowiązku dotyczącego uzupełniania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BC70FE">
        <w:rPr>
          <w:rFonts w:eastAsia="Times New Roman" w:cstheme="minorHAnsi"/>
          <w:sz w:val="20"/>
          <w:szCs w:val="20"/>
          <w:lang w:eastAsia="pl-PL"/>
        </w:rPr>
        <w:t>i prowadzenia dokumentacji dotyczącej przebiegu nauczania, działalności wychowawczej i opiekuńczej (art. 6 ust. 1 lit. c RODO) – </w:t>
      </w:r>
      <w:r w:rsidRPr="00BC70FE">
        <w:rPr>
          <w:rFonts w:eastAsia="Times New Roman" w:cstheme="minorHAnsi"/>
          <w:sz w:val="20"/>
          <w:szCs w:val="20"/>
          <w:u w:val="single"/>
          <w:lang w:eastAsia="pl-PL"/>
        </w:rPr>
        <w:t>„przetwarzanie jest niezbędne do wypełnienia obowiązku prawnego”,</w:t>
      </w:r>
    </w:p>
    <w:p w14:paraId="72FF3694" w14:textId="77777777" w:rsidR="00BC70FE" w:rsidRPr="00BC70FE" w:rsidRDefault="00BC70FE" w:rsidP="00BC70FE">
      <w:pPr>
        <w:numPr>
          <w:ilvl w:val="0"/>
          <w:numId w:val="4"/>
        </w:numPr>
        <w:shd w:val="clear" w:color="auto" w:fill="FFFFFF"/>
        <w:spacing w:after="165" w:line="240" w:lineRule="auto"/>
        <w:ind w:left="1560"/>
        <w:jc w:val="both"/>
        <w:rPr>
          <w:rFonts w:eastAsia="Times New Roman" w:cstheme="minorHAnsi"/>
          <w:sz w:val="20"/>
          <w:szCs w:val="20"/>
          <w:lang w:eastAsia="pl-PL"/>
        </w:rPr>
      </w:pPr>
      <w:r w:rsidRPr="00BC70FE">
        <w:rPr>
          <w:rFonts w:eastAsia="Times New Roman" w:cstheme="minorHAnsi"/>
          <w:sz w:val="20"/>
          <w:szCs w:val="20"/>
          <w:lang w:eastAsia="pl-PL"/>
        </w:rPr>
        <w:t>w celu wykonywania zadań realizowanych w interesie publicznym – zapewnienia bezpieczeństwa m.in. w zakresie gromadzenia informacji o osobach odbierających dzieci/uczniów, informowania o osiągnięciach podopiecznych placówki oświatowej i podpisywania prac podopiecznych (art. 6 ust. 1 lit. e RODO) – </w:t>
      </w:r>
      <w:r w:rsidRPr="00BC70FE">
        <w:rPr>
          <w:rFonts w:eastAsia="Times New Roman" w:cstheme="minorHAnsi"/>
          <w:sz w:val="20"/>
          <w:szCs w:val="20"/>
          <w:u w:val="single"/>
          <w:lang w:eastAsia="pl-PL"/>
        </w:rPr>
        <w:t>„przetwarzanie jest niezbędne do wykonania zadania realizowanego w interesie publicznym”,</w:t>
      </w:r>
    </w:p>
    <w:p w14:paraId="43DDB830" w14:textId="77777777" w:rsidR="00BC70FE" w:rsidRPr="00BC70FE" w:rsidRDefault="00BC70FE" w:rsidP="00BC70FE">
      <w:pPr>
        <w:numPr>
          <w:ilvl w:val="0"/>
          <w:numId w:val="4"/>
        </w:numPr>
        <w:shd w:val="clear" w:color="auto" w:fill="FFFFFF"/>
        <w:spacing w:after="165" w:line="240" w:lineRule="auto"/>
        <w:ind w:left="1560"/>
        <w:jc w:val="both"/>
        <w:rPr>
          <w:rFonts w:eastAsia="Times New Roman" w:cstheme="minorHAnsi"/>
          <w:sz w:val="20"/>
          <w:szCs w:val="20"/>
          <w:lang w:eastAsia="pl-PL"/>
        </w:rPr>
      </w:pPr>
      <w:r w:rsidRPr="00BC70FE">
        <w:rPr>
          <w:rFonts w:eastAsia="Times New Roman" w:cstheme="minorHAnsi"/>
          <w:sz w:val="20"/>
          <w:szCs w:val="20"/>
          <w:lang w:eastAsia="pl-PL"/>
        </w:rPr>
        <w:t>na podstawie zgody w wyraźnie oznaczonych, odrębnych celach – m.in. zgoda na wykorzystanie wizerunku dziecka/ucznia (art. 6 ust. 1 a RODO) – </w:t>
      </w:r>
      <w:r w:rsidRPr="00BC70FE">
        <w:rPr>
          <w:rFonts w:eastAsia="Times New Roman" w:cstheme="minorHAnsi"/>
          <w:sz w:val="20"/>
          <w:szCs w:val="20"/>
          <w:u w:val="single"/>
          <w:lang w:eastAsia="pl-PL"/>
        </w:rPr>
        <w:t>„zgoda”,</w:t>
      </w:r>
    </w:p>
    <w:p w14:paraId="2BEFDCFC" w14:textId="77777777" w:rsidR="00BC70FE" w:rsidRPr="00BC70FE" w:rsidRDefault="00BC70FE" w:rsidP="00BC70FE">
      <w:pPr>
        <w:shd w:val="clear" w:color="auto" w:fill="FFFFFF"/>
        <w:spacing w:after="165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BC70FE">
        <w:rPr>
          <w:rFonts w:eastAsia="Times New Roman" w:cstheme="minorHAnsi"/>
          <w:sz w:val="20"/>
          <w:szCs w:val="20"/>
          <w:lang w:eastAsia="pl-PL"/>
        </w:rPr>
        <w:t>W przypadku danych wskazanych w art. 9 ust. 1 RODO:</w:t>
      </w:r>
    </w:p>
    <w:p w14:paraId="2BFD7754" w14:textId="77777777" w:rsidR="00BC70FE" w:rsidRPr="00BC70FE" w:rsidRDefault="00BC70FE" w:rsidP="00BC70FE">
      <w:pPr>
        <w:numPr>
          <w:ilvl w:val="0"/>
          <w:numId w:val="5"/>
        </w:numPr>
        <w:shd w:val="clear" w:color="auto" w:fill="FFFFFF"/>
        <w:spacing w:after="165" w:line="240" w:lineRule="auto"/>
        <w:ind w:left="1560"/>
        <w:jc w:val="both"/>
        <w:rPr>
          <w:rFonts w:eastAsia="Times New Roman" w:cstheme="minorHAnsi"/>
          <w:sz w:val="20"/>
          <w:szCs w:val="20"/>
          <w:lang w:eastAsia="pl-PL"/>
        </w:rPr>
      </w:pPr>
      <w:r w:rsidRPr="00BC70FE">
        <w:rPr>
          <w:rFonts w:eastAsia="Times New Roman" w:cstheme="minorHAnsi"/>
          <w:sz w:val="20"/>
          <w:szCs w:val="20"/>
          <w:lang w:eastAsia="pl-PL"/>
        </w:rPr>
        <w:t>udzielenia informacji o nagłym zdarzeniu czy zaistniałym niebezpieczeństwie dotyczącym dziecka/ucznia (podstawa prawna: art. 9 ust. 2 lit. c RODO) – „</w:t>
      </w:r>
      <w:r w:rsidRPr="00BC70FE">
        <w:rPr>
          <w:rFonts w:eastAsia="Times New Roman" w:cstheme="minorHAnsi"/>
          <w:sz w:val="20"/>
          <w:szCs w:val="20"/>
          <w:u w:val="single"/>
          <w:lang w:eastAsia="pl-PL"/>
        </w:rPr>
        <w:t>gdy jest to niezbędne w celu ochrony żywotnych interesów osoby, której dane dotyczą”</w:t>
      </w:r>
    </w:p>
    <w:p w14:paraId="35D7ABCE" w14:textId="77777777" w:rsidR="00BC70FE" w:rsidRPr="00BC70FE" w:rsidRDefault="00BC70FE" w:rsidP="00BC70FE">
      <w:pPr>
        <w:numPr>
          <w:ilvl w:val="0"/>
          <w:numId w:val="5"/>
        </w:numPr>
        <w:shd w:val="clear" w:color="auto" w:fill="FFFFFF"/>
        <w:spacing w:after="165" w:line="240" w:lineRule="auto"/>
        <w:ind w:left="1560"/>
        <w:jc w:val="both"/>
        <w:rPr>
          <w:rFonts w:eastAsia="Times New Roman" w:cstheme="minorHAnsi"/>
          <w:sz w:val="20"/>
          <w:szCs w:val="20"/>
          <w:lang w:eastAsia="pl-PL"/>
        </w:rPr>
      </w:pPr>
      <w:r w:rsidRPr="00BC70FE">
        <w:rPr>
          <w:rFonts w:eastAsia="Times New Roman" w:cstheme="minorHAnsi"/>
          <w:sz w:val="20"/>
          <w:szCs w:val="20"/>
          <w:lang w:eastAsia="pl-PL"/>
        </w:rPr>
        <w:t>w celu wykonywania zadań realizowanych w interesie publicznym – m.in. w związku z udzieleniem pomocy psychologiczno-pedagogicznej dziecku/uczniowi (podstawa prawna: art. 9 ust. 2 lit. g RODO) </w:t>
      </w:r>
      <w:r w:rsidRPr="00BC70FE">
        <w:rPr>
          <w:rFonts w:eastAsia="Times New Roman" w:cstheme="minorHAnsi"/>
          <w:sz w:val="20"/>
          <w:szCs w:val="20"/>
          <w:u w:val="single"/>
          <w:lang w:eastAsia="pl-PL"/>
        </w:rPr>
        <w:t>„przetwarzanie jest niezbędne ze względów związanych z ważnym interesem publicznym”.</w:t>
      </w:r>
    </w:p>
    <w:p w14:paraId="2DE6D2F5" w14:textId="77777777" w:rsidR="00BC70FE" w:rsidRPr="00BC70FE" w:rsidRDefault="00BC70FE" w:rsidP="00BC70FE">
      <w:pPr>
        <w:numPr>
          <w:ilvl w:val="0"/>
          <w:numId w:val="5"/>
        </w:numPr>
        <w:shd w:val="clear" w:color="auto" w:fill="FFFFFF"/>
        <w:spacing w:after="165" w:line="240" w:lineRule="auto"/>
        <w:ind w:left="840"/>
        <w:jc w:val="both"/>
        <w:rPr>
          <w:rFonts w:eastAsia="Times New Roman" w:cstheme="minorHAnsi"/>
          <w:sz w:val="20"/>
          <w:szCs w:val="20"/>
          <w:lang w:eastAsia="pl-PL"/>
        </w:rPr>
      </w:pPr>
      <w:r w:rsidRPr="00BC70FE">
        <w:rPr>
          <w:rFonts w:eastAsia="Times New Roman" w:cstheme="minorHAnsi"/>
          <w:b/>
          <w:bCs/>
          <w:sz w:val="20"/>
          <w:szCs w:val="20"/>
          <w:lang w:eastAsia="pl-PL"/>
        </w:rPr>
        <w:t>Podanie danych osobowych w zakresie określonym przepisami prawa jest obowiązkowe i niezbędne do wykonywania przez Administratora działalności dydaktycznej, wychowawczej i opiekuńczej. </w:t>
      </w:r>
      <w:r w:rsidRPr="00BC70FE">
        <w:rPr>
          <w:rFonts w:eastAsia="Times New Roman" w:cstheme="minorHAnsi"/>
          <w:sz w:val="20"/>
          <w:szCs w:val="20"/>
          <w:lang w:eastAsia="pl-PL"/>
        </w:rPr>
        <w:t>Odmowa ich podania uniemożliwi wykonywanie tych obowiązków przez naszą placówkę. W pozostałym zakresie podanie danych jest dobrowolne; odmowa ich podania może wiązać się z brakiem możliwości realizacji celów wskazanych powyżej.</w:t>
      </w:r>
    </w:p>
    <w:p w14:paraId="0B37C1AC" w14:textId="77777777" w:rsidR="00BC70FE" w:rsidRPr="00BC70FE" w:rsidRDefault="00BC70FE" w:rsidP="00BC70FE">
      <w:pPr>
        <w:shd w:val="clear" w:color="auto" w:fill="FFFFFF"/>
        <w:spacing w:after="165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BC70FE">
        <w:rPr>
          <w:rFonts w:eastAsia="Times New Roman" w:cstheme="minorHAnsi"/>
          <w:b/>
          <w:bCs/>
          <w:sz w:val="20"/>
          <w:szCs w:val="20"/>
          <w:lang w:eastAsia="pl-PL"/>
        </w:rPr>
        <w:t>IV. Kategoria przetwarzanych danych osobowych</w:t>
      </w:r>
    </w:p>
    <w:p w14:paraId="750D8D97" w14:textId="77777777" w:rsidR="00BC70FE" w:rsidRPr="00BC70FE" w:rsidRDefault="00BC70FE" w:rsidP="00BC70FE">
      <w:pPr>
        <w:numPr>
          <w:ilvl w:val="0"/>
          <w:numId w:val="6"/>
        </w:numPr>
        <w:shd w:val="clear" w:color="auto" w:fill="FFFFFF"/>
        <w:spacing w:after="165" w:line="240" w:lineRule="auto"/>
        <w:ind w:left="840"/>
        <w:jc w:val="both"/>
        <w:rPr>
          <w:rFonts w:eastAsia="Times New Roman" w:cstheme="minorHAnsi"/>
          <w:sz w:val="20"/>
          <w:szCs w:val="20"/>
          <w:lang w:eastAsia="pl-PL"/>
        </w:rPr>
      </w:pPr>
      <w:r w:rsidRPr="00BC70FE">
        <w:rPr>
          <w:rFonts w:eastAsia="Times New Roman" w:cstheme="minorHAnsi"/>
          <w:sz w:val="20"/>
          <w:szCs w:val="20"/>
          <w:lang w:eastAsia="pl-PL"/>
        </w:rPr>
        <w:t>Administrator prowadzi operacje przetwarzania następujących kategorii danych osobowych: imiona i nazwisko ucznia, data i miejsce urodzenia, adres zamieszkania i zameldowania, numer PESEL, płeć, miejsce nauki i klasa, imiona i nazwiska rodziców oraz ich adresy zamieszkania i zameldowania, adresy poczty elektronicznej, numery telefonów, wizerunek ucznia w przypadku wyrażenia zgody przez rodziców na przetwarzanie wizerunku dziecka.</w:t>
      </w:r>
    </w:p>
    <w:p w14:paraId="23FDDD35" w14:textId="77777777" w:rsidR="00BC70FE" w:rsidRPr="00BC70FE" w:rsidRDefault="00BC70FE" w:rsidP="00BC70FE">
      <w:pPr>
        <w:shd w:val="clear" w:color="auto" w:fill="FFFFFF"/>
        <w:spacing w:after="165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BC70FE">
        <w:rPr>
          <w:rFonts w:eastAsia="Times New Roman" w:cstheme="minorHAnsi"/>
          <w:b/>
          <w:bCs/>
          <w:sz w:val="20"/>
          <w:szCs w:val="20"/>
          <w:lang w:eastAsia="pl-PL"/>
        </w:rPr>
        <w:lastRenderedPageBreak/>
        <w:t>IV. Odbiorcy danych</w:t>
      </w:r>
    </w:p>
    <w:p w14:paraId="5D1BFDC3" w14:textId="77777777" w:rsidR="00BC70FE" w:rsidRPr="00BC70FE" w:rsidRDefault="00BC70FE" w:rsidP="00BC70FE">
      <w:pPr>
        <w:numPr>
          <w:ilvl w:val="0"/>
          <w:numId w:val="7"/>
        </w:numPr>
        <w:shd w:val="clear" w:color="auto" w:fill="FFFFFF"/>
        <w:spacing w:after="165" w:line="240" w:lineRule="auto"/>
        <w:ind w:left="840"/>
        <w:jc w:val="both"/>
        <w:rPr>
          <w:rFonts w:eastAsia="Times New Roman" w:cstheme="minorHAnsi"/>
          <w:sz w:val="20"/>
          <w:szCs w:val="20"/>
          <w:lang w:eastAsia="pl-PL"/>
        </w:rPr>
      </w:pPr>
      <w:r w:rsidRPr="00BC70FE">
        <w:rPr>
          <w:rFonts w:eastAsia="Times New Roman" w:cstheme="minorHAnsi"/>
          <w:sz w:val="20"/>
          <w:szCs w:val="20"/>
          <w:lang w:eastAsia="pl-PL"/>
        </w:rPr>
        <w:t>Pani/Pana dane osobowe mogą zostać udostępnione innym odbiorcom, jeżeli będzie wynikać to z przepisów prawa. Pani/Pana dane osobowe mogą być także udostępniane podmiotom przetwarzającym dane w imieniu Administratora (podmioty przetwarzające) na podstawie odrębnej umowy przetwarzania danych osobowych.</w:t>
      </w:r>
    </w:p>
    <w:p w14:paraId="15E314EF" w14:textId="77777777" w:rsidR="00BC70FE" w:rsidRPr="00BC70FE" w:rsidRDefault="00BC70FE" w:rsidP="00BC70FE">
      <w:pPr>
        <w:numPr>
          <w:ilvl w:val="0"/>
          <w:numId w:val="7"/>
        </w:numPr>
        <w:shd w:val="clear" w:color="auto" w:fill="FFFFFF"/>
        <w:spacing w:after="165" w:line="240" w:lineRule="auto"/>
        <w:ind w:left="840"/>
        <w:jc w:val="both"/>
        <w:rPr>
          <w:rFonts w:eastAsia="Times New Roman" w:cstheme="minorHAnsi"/>
          <w:sz w:val="20"/>
          <w:szCs w:val="20"/>
          <w:lang w:eastAsia="pl-PL"/>
        </w:rPr>
      </w:pPr>
      <w:r w:rsidRPr="00BC70FE">
        <w:rPr>
          <w:rFonts w:eastAsia="Times New Roman" w:cstheme="minorHAnsi"/>
          <w:sz w:val="20"/>
          <w:szCs w:val="20"/>
          <w:lang w:eastAsia="pl-PL"/>
        </w:rPr>
        <w:t>Administrator nie przewiduje przekazywania Pani/Pana danych osobowych do państwa trzeciego (tj. państwa, które nie należy do Europejskiego Obszaru Gospodarczego obejmującego Unię Europejską, Norwegię, Liechtenstein i Islandię) ani do organizacji międzynarodowych.</w:t>
      </w:r>
    </w:p>
    <w:p w14:paraId="43A6C84D" w14:textId="77777777" w:rsidR="00BC70FE" w:rsidRPr="00BC70FE" w:rsidRDefault="00BC70FE" w:rsidP="00BC70FE">
      <w:pPr>
        <w:shd w:val="clear" w:color="auto" w:fill="FFFFFF"/>
        <w:spacing w:after="165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BC70FE">
        <w:rPr>
          <w:rFonts w:eastAsia="Times New Roman" w:cstheme="minorHAnsi"/>
          <w:b/>
          <w:bCs/>
          <w:sz w:val="20"/>
          <w:szCs w:val="20"/>
          <w:lang w:eastAsia="pl-PL"/>
        </w:rPr>
        <w:t>V. Okres przechowywania danych.</w:t>
      </w:r>
    </w:p>
    <w:p w14:paraId="705F03A4" w14:textId="77777777" w:rsidR="00BC70FE" w:rsidRPr="00BC70FE" w:rsidRDefault="00BC70FE" w:rsidP="00BC70FE">
      <w:pPr>
        <w:numPr>
          <w:ilvl w:val="0"/>
          <w:numId w:val="8"/>
        </w:numPr>
        <w:shd w:val="clear" w:color="auto" w:fill="FFFFFF"/>
        <w:spacing w:after="165" w:line="240" w:lineRule="auto"/>
        <w:ind w:left="840"/>
        <w:jc w:val="both"/>
        <w:rPr>
          <w:rFonts w:eastAsia="Times New Roman" w:cstheme="minorHAnsi"/>
          <w:sz w:val="20"/>
          <w:szCs w:val="20"/>
          <w:lang w:eastAsia="pl-PL"/>
        </w:rPr>
      </w:pPr>
      <w:r w:rsidRPr="00BC70FE">
        <w:rPr>
          <w:rFonts w:eastAsia="Times New Roman" w:cstheme="minorHAnsi"/>
          <w:sz w:val="20"/>
          <w:szCs w:val="20"/>
          <w:lang w:eastAsia="pl-PL"/>
        </w:rPr>
        <w:t>W zależności od wskazanej podstawy dane będą przechowywane:</w:t>
      </w:r>
    </w:p>
    <w:p w14:paraId="081BAA56" w14:textId="77777777" w:rsidR="00BC70FE" w:rsidRPr="00BC70FE" w:rsidRDefault="00BC70FE" w:rsidP="00BC70FE">
      <w:pPr>
        <w:numPr>
          <w:ilvl w:val="0"/>
          <w:numId w:val="9"/>
        </w:numPr>
        <w:shd w:val="clear" w:color="auto" w:fill="FFFFFF"/>
        <w:spacing w:after="165" w:line="240" w:lineRule="auto"/>
        <w:ind w:left="840"/>
        <w:jc w:val="both"/>
        <w:rPr>
          <w:rFonts w:eastAsia="Times New Roman" w:cstheme="minorHAnsi"/>
          <w:sz w:val="20"/>
          <w:szCs w:val="20"/>
          <w:lang w:eastAsia="pl-PL"/>
        </w:rPr>
      </w:pPr>
      <w:r w:rsidRPr="00BC70FE">
        <w:rPr>
          <w:rFonts w:eastAsia="Times New Roman" w:cstheme="minorHAnsi"/>
          <w:sz w:val="20"/>
          <w:szCs w:val="20"/>
          <w:lang w:eastAsia="pl-PL"/>
        </w:rPr>
        <w:t>przez okres pobytu dziecka/ucznia w placówce oświatowej (lub dłużej, jeżeli jest to wymagane przepisami prawa),</w:t>
      </w:r>
    </w:p>
    <w:p w14:paraId="28624D2E" w14:textId="77777777" w:rsidR="00BC70FE" w:rsidRPr="00BC70FE" w:rsidRDefault="00BC70FE" w:rsidP="00BC70FE">
      <w:pPr>
        <w:numPr>
          <w:ilvl w:val="0"/>
          <w:numId w:val="9"/>
        </w:numPr>
        <w:shd w:val="clear" w:color="auto" w:fill="FFFFFF"/>
        <w:spacing w:after="165" w:line="240" w:lineRule="auto"/>
        <w:ind w:left="840"/>
        <w:jc w:val="both"/>
        <w:rPr>
          <w:rFonts w:eastAsia="Times New Roman" w:cstheme="minorHAnsi"/>
          <w:sz w:val="20"/>
          <w:szCs w:val="20"/>
          <w:lang w:eastAsia="pl-PL"/>
        </w:rPr>
      </w:pPr>
      <w:r w:rsidRPr="00BC70FE">
        <w:rPr>
          <w:rFonts w:eastAsia="Times New Roman" w:cstheme="minorHAnsi"/>
          <w:sz w:val="20"/>
          <w:szCs w:val="20"/>
          <w:lang w:eastAsia="pl-PL"/>
        </w:rPr>
        <w:t>przez okres wykonania zadań w interesie publicznym lub do momentu zgłoszenia ewentualnego sprzeciwu w tym zakresie (np. do momentu wycofania upoważnienia do odbioru dziecka/ucznia),</w:t>
      </w:r>
    </w:p>
    <w:p w14:paraId="5E37B06E" w14:textId="4A1E0B8C" w:rsidR="00BC70FE" w:rsidRPr="00BC70FE" w:rsidRDefault="00BC70FE" w:rsidP="00BC70FE">
      <w:pPr>
        <w:numPr>
          <w:ilvl w:val="0"/>
          <w:numId w:val="9"/>
        </w:numPr>
        <w:shd w:val="clear" w:color="auto" w:fill="FFFFFF"/>
        <w:spacing w:after="165" w:line="240" w:lineRule="auto"/>
        <w:ind w:left="840"/>
        <w:jc w:val="both"/>
        <w:rPr>
          <w:rFonts w:eastAsia="Times New Roman" w:cstheme="minorHAnsi"/>
          <w:sz w:val="20"/>
          <w:szCs w:val="20"/>
          <w:lang w:eastAsia="pl-PL"/>
        </w:rPr>
      </w:pPr>
      <w:r w:rsidRPr="00BC70FE">
        <w:rPr>
          <w:rFonts w:eastAsia="Times New Roman" w:cstheme="minorHAnsi"/>
          <w:sz w:val="20"/>
          <w:szCs w:val="20"/>
          <w:lang w:eastAsia="pl-PL"/>
        </w:rPr>
        <w:t>przez okres obowiązywania zgody lub do momentu ewentualnego jej wycofania.</w:t>
      </w:r>
      <w:bookmarkStart w:id="0" w:name="_Hlk188611817"/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BC70FE">
        <w:rPr>
          <w:rFonts w:eastAsia="Times New Roman" w:cstheme="minorHAnsi"/>
          <w:sz w:val="20"/>
          <w:szCs w:val="20"/>
          <w:lang w:eastAsia="pl-PL"/>
        </w:rPr>
        <w:t>Wycofanie zgody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BC70FE">
        <w:rPr>
          <w:rFonts w:eastAsia="Times New Roman" w:cstheme="minorHAnsi"/>
          <w:sz w:val="20"/>
          <w:szCs w:val="20"/>
          <w:lang w:eastAsia="pl-PL"/>
        </w:rPr>
        <w:t>może nastąpić w dowolnym momencie,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BC70FE">
        <w:rPr>
          <w:rFonts w:eastAsia="Times New Roman" w:cstheme="minorHAnsi"/>
          <w:sz w:val="20"/>
          <w:szCs w:val="20"/>
          <w:lang w:eastAsia="pl-PL"/>
        </w:rPr>
        <w:t>nie ma wpływu na zgodność z prawem wykorzystywania danych w okresie, gdy zgoda ta obowiązywała.</w:t>
      </w:r>
      <w:bookmarkEnd w:id="0"/>
    </w:p>
    <w:p w14:paraId="19785A2F" w14:textId="77777777" w:rsidR="00BC70FE" w:rsidRPr="00BC70FE" w:rsidRDefault="00BC70FE" w:rsidP="00BC70FE">
      <w:pPr>
        <w:shd w:val="clear" w:color="auto" w:fill="FFFFFF"/>
        <w:spacing w:after="165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BC70FE">
        <w:rPr>
          <w:rFonts w:eastAsia="Times New Roman" w:cstheme="minorHAnsi"/>
          <w:b/>
          <w:bCs/>
          <w:sz w:val="20"/>
          <w:szCs w:val="20"/>
          <w:lang w:eastAsia="pl-PL"/>
        </w:rPr>
        <w:t>VI. Prawa osób, których dane dotyczą:</w:t>
      </w:r>
    </w:p>
    <w:p w14:paraId="392877F8" w14:textId="77777777" w:rsidR="00BC70FE" w:rsidRPr="00BC70FE" w:rsidRDefault="00BC70FE" w:rsidP="00BC70FE">
      <w:pPr>
        <w:numPr>
          <w:ilvl w:val="0"/>
          <w:numId w:val="10"/>
        </w:numPr>
        <w:shd w:val="clear" w:color="auto" w:fill="FFFFFF"/>
        <w:spacing w:after="165" w:line="240" w:lineRule="auto"/>
        <w:ind w:left="840"/>
        <w:jc w:val="both"/>
        <w:rPr>
          <w:rFonts w:eastAsia="Times New Roman" w:cstheme="minorHAnsi"/>
          <w:sz w:val="20"/>
          <w:szCs w:val="20"/>
          <w:lang w:eastAsia="pl-PL"/>
        </w:rPr>
      </w:pPr>
      <w:r w:rsidRPr="00BC70FE">
        <w:rPr>
          <w:rFonts w:eastAsia="Times New Roman" w:cstheme="minorHAnsi"/>
          <w:sz w:val="20"/>
          <w:szCs w:val="20"/>
          <w:lang w:eastAsia="pl-PL"/>
        </w:rPr>
        <w:t>Zgodnie z RODO, przysługuje Pani/Panu:</w:t>
      </w:r>
    </w:p>
    <w:p w14:paraId="608F3617" w14:textId="77777777" w:rsidR="00BC70FE" w:rsidRPr="00BC70FE" w:rsidRDefault="00BC70FE" w:rsidP="00BC70FE">
      <w:pPr>
        <w:numPr>
          <w:ilvl w:val="0"/>
          <w:numId w:val="11"/>
        </w:numPr>
        <w:shd w:val="clear" w:color="auto" w:fill="FFFFFF"/>
        <w:spacing w:after="165" w:line="240" w:lineRule="auto"/>
        <w:ind w:left="840"/>
        <w:jc w:val="both"/>
        <w:rPr>
          <w:rFonts w:eastAsia="Times New Roman" w:cstheme="minorHAnsi"/>
          <w:sz w:val="20"/>
          <w:szCs w:val="20"/>
          <w:lang w:eastAsia="pl-PL"/>
        </w:rPr>
      </w:pPr>
      <w:r w:rsidRPr="00BC70FE">
        <w:rPr>
          <w:rFonts w:eastAsia="Times New Roman" w:cstheme="minorHAnsi"/>
          <w:sz w:val="20"/>
          <w:szCs w:val="20"/>
          <w:lang w:eastAsia="pl-PL"/>
        </w:rPr>
        <w:t>prawo dostępu do danych osobowych i otrzymania ich kopii;</w:t>
      </w:r>
    </w:p>
    <w:p w14:paraId="711AF7C1" w14:textId="77777777" w:rsidR="00BC70FE" w:rsidRPr="00BC70FE" w:rsidRDefault="00BC70FE" w:rsidP="00BC70FE">
      <w:pPr>
        <w:numPr>
          <w:ilvl w:val="0"/>
          <w:numId w:val="11"/>
        </w:numPr>
        <w:shd w:val="clear" w:color="auto" w:fill="FFFFFF"/>
        <w:spacing w:after="165" w:line="240" w:lineRule="auto"/>
        <w:ind w:left="840"/>
        <w:jc w:val="both"/>
        <w:rPr>
          <w:rFonts w:eastAsia="Times New Roman" w:cstheme="minorHAnsi"/>
          <w:sz w:val="20"/>
          <w:szCs w:val="20"/>
          <w:lang w:eastAsia="pl-PL"/>
        </w:rPr>
      </w:pPr>
      <w:r w:rsidRPr="00BC70FE">
        <w:rPr>
          <w:rFonts w:eastAsia="Times New Roman" w:cstheme="minorHAnsi"/>
          <w:sz w:val="20"/>
          <w:szCs w:val="20"/>
          <w:lang w:eastAsia="pl-PL"/>
        </w:rPr>
        <w:t>prawo do sprostowania/poprawiania danych osobowych;</w:t>
      </w:r>
    </w:p>
    <w:p w14:paraId="329F9A6E" w14:textId="77777777" w:rsidR="00BC70FE" w:rsidRPr="00BC70FE" w:rsidRDefault="00BC70FE" w:rsidP="00BC70FE">
      <w:pPr>
        <w:numPr>
          <w:ilvl w:val="0"/>
          <w:numId w:val="11"/>
        </w:numPr>
        <w:shd w:val="clear" w:color="auto" w:fill="FFFFFF"/>
        <w:spacing w:after="165" w:line="240" w:lineRule="auto"/>
        <w:ind w:left="840"/>
        <w:jc w:val="both"/>
        <w:rPr>
          <w:rFonts w:eastAsia="Times New Roman" w:cstheme="minorHAnsi"/>
          <w:sz w:val="20"/>
          <w:szCs w:val="20"/>
          <w:lang w:eastAsia="pl-PL"/>
        </w:rPr>
      </w:pPr>
      <w:r w:rsidRPr="00BC70FE">
        <w:rPr>
          <w:rFonts w:eastAsia="Times New Roman" w:cstheme="minorHAnsi"/>
          <w:sz w:val="20"/>
          <w:szCs w:val="20"/>
          <w:lang w:eastAsia="pl-PL"/>
        </w:rPr>
        <w:t>prawo do usunięcia danych osobowych;</w:t>
      </w:r>
    </w:p>
    <w:p w14:paraId="2FF4366B" w14:textId="77777777" w:rsidR="00BC70FE" w:rsidRPr="00BC70FE" w:rsidRDefault="00BC70FE" w:rsidP="00BC70FE">
      <w:pPr>
        <w:numPr>
          <w:ilvl w:val="0"/>
          <w:numId w:val="11"/>
        </w:numPr>
        <w:shd w:val="clear" w:color="auto" w:fill="FFFFFF"/>
        <w:spacing w:after="165" w:line="240" w:lineRule="auto"/>
        <w:ind w:left="840"/>
        <w:jc w:val="both"/>
        <w:rPr>
          <w:rFonts w:eastAsia="Times New Roman" w:cstheme="minorHAnsi"/>
          <w:sz w:val="20"/>
          <w:szCs w:val="20"/>
          <w:lang w:eastAsia="pl-PL"/>
        </w:rPr>
      </w:pPr>
      <w:r w:rsidRPr="00BC70FE">
        <w:rPr>
          <w:rFonts w:eastAsia="Times New Roman" w:cstheme="minorHAnsi"/>
          <w:sz w:val="20"/>
          <w:szCs w:val="20"/>
          <w:lang w:eastAsia="pl-PL"/>
        </w:rPr>
        <w:t>ograniczenia przetwarzania danych osobowych w przypadkach określonych w art. 18 RODO;</w:t>
      </w:r>
    </w:p>
    <w:p w14:paraId="46D87326" w14:textId="77777777" w:rsidR="00BC70FE" w:rsidRPr="00BC70FE" w:rsidRDefault="00BC70FE" w:rsidP="00BC70FE">
      <w:pPr>
        <w:numPr>
          <w:ilvl w:val="0"/>
          <w:numId w:val="11"/>
        </w:numPr>
        <w:shd w:val="clear" w:color="auto" w:fill="FFFFFF"/>
        <w:spacing w:after="165" w:line="240" w:lineRule="auto"/>
        <w:ind w:left="840"/>
        <w:jc w:val="both"/>
        <w:rPr>
          <w:rFonts w:eastAsia="Times New Roman" w:cstheme="minorHAnsi"/>
          <w:sz w:val="20"/>
          <w:szCs w:val="20"/>
          <w:lang w:eastAsia="pl-PL"/>
        </w:rPr>
      </w:pPr>
      <w:r w:rsidRPr="00BC70FE">
        <w:rPr>
          <w:rFonts w:eastAsia="Times New Roman" w:cstheme="minorHAnsi"/>
          <w:sz w:val="20"/>
          <w:szCs w:val="20"/>
          <w:lang w:eastAsia="pl-PL"/>
        </w:rPr>
        <w:t>prawo do przenoszenia danych osobowych, o którym mowa w art. 20 RODO,</w:t>
      </w:r>
    </w:p>
    <w:p w14:paraId="78C64F32" w14:textId="77777777" w:rsidR="00BC70FE" w:rsidRPr="00BC70FE" w:rsidRDefault="00BC70FE" w:rsidP="00BC70FE">
      <w:pPr>
        <w:numPr>
          <w:ilvl w:val="0"/>
          <w:numId w:val="11"/>
        </w:numPr>
        <w:shd w:val="clear" w:color="auto" w:fill="FFFFFF"/>
        <w:spacing w:after="165" w:line="240" w:lineRule="auto"/>
        <w:ind w:left="840"/>
        <w:jc w:val="both"/>
        <w:rPr>
          <w:rFonts w:eastAsia="Times New Roman" w:cstheme="minorHAnsi"/>
          <w:sz w:val="20"/>
          <w:szCs w:val="20"/>
          <w:lang w:eastAsia="pl-PL"/>
        </w:rPr>
      </w:pPr>
      <w:r w:rsidRPr="00BC70FE">
        <w:rPr>
          <w:rFonts w:eastAsia="Times New Roman" w:cstheme="minorHAnsi"/>
          <w:sz w:val="20"/>
          <w:szCs w:val="20"/>
          <w:lang w:eastAsia="pl-PL"/>
        </w:rPr>
        <w:t>wycofania w każdym momencie zgody, o której w ust. 3 pkt c klauzuli.</w:t>
      </w:r>
    </w:p>
    <w:p w14:paraId="6AD91B8F" w14:textId="77777777" w:rsidR="00BC70FE" w:rsidRPr="00BC70FE" w:rsidRDefault="00BC70FE" w:rsidP="00BC70FE">
      <w:pPr>
        <w:numPr>
          <w:ilvl w:val="0"/>
          <w:numId w:val="12"/>
        </w:numPr>
        <w:shd w:val="clear" w:color="auto" w:fill="FFFFFF"/>
        <w:spacing w:after="165" w:line="240" w:lineRule="auto"/>
        <w:ind w:left="840"/>
        <w:jc w:val="both"/>
        <w:rPr>
          <w:rFonts w:eastAsia="Times New Roman" w:cstheme="minorHAnsi"/>
          <w:sz w:val="20"/>
          <w:szCs w:val="20"/>
          <w:lang w:eastAsia="pl-PL"/>
        </w:rPr>
      </w:pPr>
      <w:r w:rsidRPr="00BC70FE">
        <w:rPr>
          <w:rFonts w:eastAsia="Times New Roman" w:cstheme="minorHAnsi"/>
          <w:sz w:val="20"/>
          <w:szCs w:val="20"/>
          <w:lang w:eastAsia="pl-PL"/>
        </w:rPr>
        <w:t>Posiada Pani/Pan prawo do wniesienia skargi do Prezesa Urzędu Ochrony Danych Osobowych z siedzibą w Warszawie (00-193) ul. Stawki 2 na niezgodne z prawem przetwarzanie Pani/Pana danych osobowych.</w:t>
      </w:r>
    </w:p>
    <w:p w14:paraId="26033A75" w14:textId="77777777" w:rsidR="00BC70FE" w:rsidRPr="00BC70FE" w:rsidRDefault="00BC70FE" w:rsidP="00BC70FE">
      <w:pPr>
        <w:numPr>
          <w:ilvl w:val="0"/>
          <w:numId w:val="12"/>
        </w:numPr>
        <w:shd w:val="clear" w:color="auto" w:fill="FFFFFF"/>
        <w:spacing w:after="165" w:line="240" w:lineRule="auto"/>
        <w:ind w:left="840"/>
        <w:jc w:val="both"/>
        <w:rPr>
          <w:rFonts w:eastAsia="Times New Roman" w:cstheme="minorHAnsi"/>
          <w:sz w:val="20"/>
          <w:szCs w:val="20"/>
          <w:lang w:eastAsia="pl-PL"/>
        </w:rPr>
      </w:pPr>
      <w:r w:rsidRPr="00BC70FE">
        <w:rPr>
          <w:rFonts w:eastAsia="Times New Roman" w:cstheme="minorHAnsi"/>
          <w:sz w:val="20"/>
          <w:szCs w:val="20"/>
          <w:lang w:eastAsia="pl-PL"/>
        </w:rPr>
        <w:t>Zgodnie z art. 21 RODO nie przysługuje Pani/Panu prawo sprzeciwu, wobec przetwarzania danych osobowych, gdyż podstawą prawną przetwarzania danych osobowych jest art. 6 ust. 1 lit. a RODO.</w:t>
      </w:r>
    </w:p>
    <w:p w14:paraId="64E65792" w14:textId="77777777" w:rsidR="00BC70FE" w:rsidRPr="00BC70FE" w:rsidRDefault="00BC70FE" w:rsidP="00BC70FE">
      <w:pPr>
        <w:shd w:val="clear" w:color="auto" w:fill="FFFFFF"/>
        <w:spacing w:after="165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BC70FE">
        <w:rPr>
          <w:rFonts w:eastAsia="Times New Roman" w:cstheme="minorHAnsi"/>
          <w:b/>
          <w:bCs/>
          <w:sz w:val="20"/>
          <w:szCs w:val="20"/>
          <w:lang w:eastAsia="pl-PL"/>
        </w:rPr>
        <w:t>IX. Zautomatyzowane podejmowanie decyzji.</w:t>
      </w:r>
    </w:p>
    <w:p w14:paraId="73BA574D" w14:textId="77777777" w:rsidR="00BC70FE" w:rsidRPr="00BC70FE" w:rsidRDefault="00BC70FE" w:rsidP="00BC70FE">
      <w:pPr>
        <w:numPr>
          <w:ilvl w:val="0"/>
          <w:numId w:val="13"/>
        </w:numPr>
        <w:shd w:val="clear" w:color="auto" w:fill="FFFFFF"/>
        <w:spacing w:after="165" w:line="240" w:lineRule="auto"/>
        <w:ind w:left="840"/>
        <w:jc w:val="both"/>
        <w:rPr>
          <w:rFonts w:eastAsia="Times New Roman" w:cstheme="minorHAnsi"/>
          <w:sz w:val="20"/>
          <w:szCs w:val="20"/>
          <w:lang w:eastAsia="pl-PL"/>
        </w:rPr>
      </w:pPr>
      <w:r w:rsidRPr="00BC70FE">
        <w:rPr>
          <w:rFonts w:eastAsia="Times New Roman" w:cstheme="minorHAnsi"/>
          <w:sz w:val="20"/>
          <w:szCs w:val="20"/>
          <w:lang w:eastAsia="pl-PL"/>
        </w:rPr>
        <w:t>W oparciu o Pani/Pana dane osobowe Administrator nie będzie podejmował wobec Pani/Pana zautomatyzowanych decyzji, w tym decyzji będących wynikiem profilowania.</w:t>
      </w:r>
    </w:p>
    <w:p w14:paraId="3E4F5D4A" w14:textId="77777777" w:rsidR="00713472" w:rsidRPr="00BC70FE" w:rsidRDefault="00713472">
      <w:pPr>
        <w:rPr>
          <w:rFonts w:cstheme="minorHAnsi"/>
        </w:rPr>
      </w:pPr>
    </w:p>
    <w:sectPr w:rsidR="00713472" w:rsidRPr="00BC70FE" w:rsidSect="00BC70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5FA0"/>
    <w:multiLevelType w:val="multilevel"/>
    <w:tmpl w:val="9F68DA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B332A5"/>
    <w:multiLevelType w:val="multilevel"/>
    <w:tmpl w:val="260047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276872"/>
    <w:multiLevelType w:val="multilevel"/>
    <w:tmpl w:val="39528D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05026F"/>
    <w:multiLevelType w:val="multilevel"/>
    <w:tmpl w:val="0C58E1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2A09A5"/>
    <w:multiLevelType w:val="multilevel"/>
    <w:tmpl w:val="47A26F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D4188E"/>
    <w:multiLevelType w:val="multilevel"/>
    <w:tmpl w:val="8A3C930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213B43"/>
    <w:multiLevelType w:val="multilevel"/>
    <w:tmpl w:val="8866146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762823"/>
    <w:multiLevelType w:val="multilevel"/>
    <w:tmpl w:val="1E70F8C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F54680"/>
    <w:multiLevelType w:val="multilevel"/>
    <w:tmpl w:val="C18A5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FF6B94"/>
    <w:multiLevelType w:val="multilevel"/>
    <w:tmpl w:val="CBF035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FC4E05"/>
    <w:multiLevelType w:val="multilevel"/>
    <w:tmpl w:val="9D5C562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84498D"/>
    <w:multiLevelType w:val="multilevel"/>
    <w:tmpl w:val="B96ABE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847A3B"/>
    <w:multiLevelType w:val="multilevel"/>
    <w:tmpl w:val="E6EC872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9"/>
  </w:num>
  <w:num w:numId="5">
    <w:abstractNumId w:val="6"/>
  </w:num>
  <w:num w:numId="6">
    <w:abstractNumId w:val="11"/>
  </w:num>
  <w:num w:numId="7">
    <w:abstractNumId w:val="0"/>
  </w:num>
  <w:num w:numId="8">
    <w:abstractNumId w:val="12"/>
  </w:num>
  <w:num w:numId="9">
    <w:abstractNumId w:val="3"/>
  </w:num>
  <w:num w:numId="10">
    <w:abstractNumId w:val="7"/>
  </w:num>
  <w:num w:numId="11">
    <w:abstractNumId w:val="1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A3"/>
    <w:rsid w:val="00713472"/>
    <w:rsid w:val="00BA68A3"/>
    <w:rsid w:val="00BC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60E43"/>
  <w15:chartTrackingRefBased/>
  <w15:docId w15:val="{7A7841C9-CA2A-4309-A924-700F7BC6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1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.szafranska-pietka@cuwsosnowie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900</Words>
  <Characters>5402</Characters>
  <Application>Microsoft Office Word</Application>
  <DocSecurity>0</DocSecurity>
  <Lines>45</Lines>
  <Paragraphs>12</Paragraphs>
  <ScaleCrop>false</ScaleCrop>
  <Company/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3</cp:revision>
  <dcterms:created xsi:type="dcterms:W3CDTF">2026-03-10T09:18:00Z</dcterms:created>
  <dcterms:modified xsi:type="dcterms:W3CDTF">2026-03-10T09:22:00Z</dcterms:modified>
</cp:coreProperties>
</file>